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7E9" w:rsidRPr="00150FE6" w:rsidRDefault="00C827E9" w:rsidP="00B50624">
      <w:pPr>
        <w:shd w:val="clear" w:color="auto" w:fill="FFFFFF"/>
        <w:tabs>
          <w:tab w:val="left" w:pos="854"/>
        </w:tabs>
        <w:spacing w:before="19" w:line="480" w:lineRule="auto"/>
        <w:jc w:val="center"/>
        <w:rPr>
          <w:rFonts w:ascii="Cambria" w:hAnsi="Cambria" w:cs="Cambria"/>
        </w:rPr>
      </w:pPr>
      <w:r w:rsidRPr="00150FE6">
        <w:rPr>
          <w:rFonts w:ascii="Cambria" w:hAnsi="Cambria" w:cs="Cambria"/>
          <w:b/>
          <w:bCs/>
          <w:color w:val="000000"/>
          <w:sz w:val="24"/>
          <w:szCs w:val="24"/>
          <w:u w:val="single"/>
        </w:rPr>
        <w:t>РАЗДЕЛ 2</w:t>
      </w:r>
      <w:r w:rsidRPr="00150FE6">
        <w:rPr>
          <w:rFonts w:ascii="Cambria" w:hAnsi="Cambria" w:cs="Cambria"/>
          <w:b/>
          <w:bCs/>
        </w:rPr>
        <w:t>.</w:t>
      </w:r>
    </w:p>
    <w:p w:rsidR="007A5F41" w:rsidRPr="00150FE6" w:rsidRDefault="007A5F41" w:rsidP="007A5F41">
      <w:pPr>
        <w:pStyle w:val="2"/>
        <w:spacing w:line="240" w:lineRule="auto"/>
        <w:jc w:val="both"/>
        <w:rPr>
          <w:rFonts w:ascii="Cambria" w:hAnsi="Cambria"/>
          <w:sz w:val="28"/>
          <w:szCs w:val="28"/>
        </w:rPr>
      </w:pPr>
      <w:r w:rsidRPr="00150FE6">
        <w:rPr>
          <w:rFonts w:ascii="Cambria" w:hAnsi="Cambria"/>
          <w:bCs/>
          <w:color w:val="000000"/>
          <w:sz w:val="28"/>
          <w:szCs w:val="28"/>
        </w:rPr>
        <w:t>КРИТЕРИЙ ЗА ОЦЕНКА НА ОФЕРТИТЕ:</w:t>
      </w:r>
      <w:r w:rsidRPr="00150FE6">
        <w:rPr>
          <w:rFonts w:ascii="Cambria" w:hAnsi="Cambria"/>
          <w:color w:val="000000"/>
          <w:sz w:val="28"/>
          <w:szCs w:val="28"/>
        </w:rPr>
        <w:t xml:space="preserve"> „НАЙ – НИСКА ЦЕНА</w:t>
      </w:r>
      <w:r w:rsidRPr="00150FE6">
        <w:rPr>
          <w:rFonts w:ascii="Cambria" w:hAnsi="Cambria"/>
          <w:sz w:val="28"/>
          <w:szCs w:val="28"/>
        </w:rPr>
        <w:t>”</w:t>
      </w:r>
    </w:p>
    <w:p w:rsidR="007A5F41" w:rsidRPr="00150FE6" w:rsidRDefault="007A5F41" w:rsidP="007A5F41">
      <w:pPr>
        <w:pStyle w:val="2"/>
        <w:spacing w:line="240" w:lineRule="auto"/>
        <w:jc w:val="both"/>
        <w:rPr>
          <w:rFonts w:ascii="Cambria" w:hAnsi="Cambria"/>
          <w:sz w:val="22"/>
          <w:szCs w:val="22"/>
        </w:rPr>
      </w:pPr>
    </w:p>
    <w:p w:rsidR="007A5F41" w:rsidRPr="00150FE6" w:rsidRDefault="007A5F41" w:rsidP="007A5F41">
      <w:pPr>
        <w:pStyle w:val="2"/>
        <w:spacing w:line="240" w:lineRule="auto"/>
        <w:jc w:val="both"/>
        <w:rPr>
          <w:rFonts w:ascii="Cambria" w:hAnsi="Cambria"/>
          <w:sz w:val="28"/>
          <w:szCs w:val="28"/>
        </w:rPr>
      </w:pPr>
      <w:r w:rsidRPr="00150FE6">
        <w:rPr>
          <w:rFonts w:ascii="Cambria" w:hAnsi="Cambria"/>
          <w:sz w:val="28"/>
          <w:szCs w:val="28"/>
        </w:rPr>
        <w:t>На първо място се класира участникът предложил най – ниска цена.</w:t>
      </w:r>
    </w:p>
    <w:p w:rsidR="007A5F41" w:rsidRDefault="007A5F41" w:rsidP="007A5F41">
      <w:pPr>
        <w:pStyle w:val="2"/>
        <w:spacing w:line="240" w:lineRule="auto"/>
        <w:jc w:val="both"/>
        <w:rPr>
          <w:rFonts w:ascii="HebarU" w:hAnsi="HebarU"/>
          <w:b/>
          <w:sz w:val="22"/>
          <w:szCs w:val="22"/>
        </w:rPr>
      </w:pPr>
    </w:p>
    <w:p w:rsidR="00052662" w:rsidRPr="00052662" w:rsidRDefault="00052662" w:rsidP="007A5F41">
      <w:pPr>
        <w:pStyle w:val="2"/>
        <w:spacing w:line="240" w:lineRule="auto"/>
        <w:jc w:val="both"/>
        <w:rPr>
          <w:rFonts w:ascii="HebarU" w:hAnsi="HebarU"/>
          <w:b/>
          <w:sz w:val="22"/>
          <w:szCs w:val="22"/>
        </w:rPr>
      </w:pPr>
    </w:p>
    <w:p w:rsidR="00052662" w:rsidRPr="0096619E" w:rsidRDefault="00052662" w:rsidP="007A5F41">
      <w:pPr>
        <w:pStyle w:val="2"/>
        <w:spacing w:line="240" w:lineRule="auto"/>
        <w:jc w:val="both"/>
        <w:rPr>
          <w:rFonts w:ascii="Cambria" w:hAnsi="Cambria"/>
          <w:b/>
          <w:sz w:val="22"/>
          <w:szCs w:val="22"/>
          <w:lang w:val="en-US"/>
        </w:rPr>
      </w:pPr>
      <w:r w:rsidRPr="00DE52F1">
        <w:rPr>
          <w:rFonts w:ascii="Cambria" w:hAnsi="Cambria"/>
        </w:rPr>
        <w:t xml:space="preserve">За нуждите на оценката, цената е общата стойност на ценовото предложение по съответната обособена позиция. </w:t>
      </w:r>
      <w:r w:rsidR="0096619E">
        <w:rPr>
          <w:rFonts w:ascii="Cambria" w:hAnsi="Cambria"/>
        </w:rPr>
        <w:t>Предвид изложеното, чл. 72, ал. 1</w:t>
      </w:r>
      <w:bookmarkStart w:id="0" w:name="_GoBack"/>
      <w:bookmarkEnd w:id="0"/>
      <w:r w:rsidR="0096619E">
        <w:rPr>
          <w:rFonts w:ascii="Cambria" w:hAnsi="Cambria"/>
        </w:rPr>
        <w:t xml:space="preserve"> от ЗОП ще се прилага по отношение на общата стойност от ценовото предложение, а не по отношение цените на отделни артикули.</w:t>
      </w:r>
    </w:p>
    <w:sectPr w:rsidR="00052662" w:rsidRPr="0096619E" w:rsidSect="000A3D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3F3" w:rsidRDefault="006853F3">
      <w:r>
        <w:separator/>
      </w:r>
    </w:p>
  </w:endnote>
  <w:endnote w:type="continuationSeparator" w:id="0">
    <w:p w:rsidR="006853F3" w:rsidRDefault="00685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7E9" w:rsidRDefault="00C827E9" w:rsidP="00637986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6619E">
      <w:rPr>
        <w:rStyle w:val="a8"/>
        <w:noProof/>
      </w:rPr>
      <w:t>1</w:t>
    </w:r>
    <w:r>
      <w:rPr>
        <w:rStyle w:val="a8"/>
      </w:rPr>
      <w:fldChar w:fldCharType="end"/>
    </w:r>
  </w:p>
  <w:p w:rsidR="00C827E9" w:rsidRDefault="00C827E9" w:rsidP="00870F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3F3" w:rsidRDefault="006853F3">
      <w:r>
        <w:separator/>
      </w:r>
    </w:p>
  </w:footnote>
  <w:footnote w:type="continuationSeparator" w:id="0">
    <w:p w:rsidR="006853F3" w:rsidRDefault="00685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CE92E8"/>
    <w:lvl w:ilvl="0">
      <w:numFmt w:val="bullet"/>
      <w:lvlText w:val="*"/>
      <w:lvlJc w:val="left"/>
    </w:lvl>
  </w:abstractNum>
  <w:abstractNum w:abstractNumId="1">
    <w:nsid w:val="165902A0"/>
    <w:multiLevelType w:val="hybridMultilevel"/>
    <w:tmpl w:val="D3C6F50C"/>
    <w:lvl w:ilvl="0" w:tplc="BF40B26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AB357F3"/>
    <w:multiLevelType w:val="hybridMultilevel"/>
    <w:tmpl w:val="3ABA4F40"/>
    <w:lvl w:ilvl="0" w:tplc="0402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08"/>
  <w:hyphenationZone w:val="425"/>
  <w:doNotHyphenateCaps/>
  <w:drawingGridHorizontalSpacing w:val="119"/>
  <w:drawingGridVerticalSpacing w:val="119"/>
  <w:displayHorizontalDrawingGridEvery w:val="0"/>
  <w:displayVerticalDrawingGridEvery w:val="0"/>
  <w:doNotUseMarginsForDrawingGridOrigin/>
  <w:drawingGridVerticalOrigin w:val="198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0624"/>
    <w:rsid w:val="00052662"/>
    <w:rsid w:val="000827BE"/>
    <w:rsid w:val="000942F4"/>
    <w:rsid w:val="000950FD"/>
    <w:rsid w:val="000A3D90"/>
    <w:rsid w:val="000D0FE5"/>
    <w:rsid w:val="00117250"/>
    <w:rsid w:val="0012513A"/>
    <w:rsid w:val="00150FE6"/>
    <w:rsid w:val="00182C39"/>
    <w:rsid w:val="001A5ED8"/>
    <w:rsid w:val="001F23C7"/>
    <w:rsid w:val="00213BCC"/>
    <w:rsid w:val="00234993"/>
    <w:rsid w:val="002C644F"/>
    <w:rsid w:val="00316B01"/>
    <w:rsid w:val="00345A9D"/>
    <w:rsid w:val="003B79BA"/>
    <w:rsid w:val="003C00A1"/>
    <w:rsid w:val="003E2F20"/>
    <w:rsid w:val="00400BFC"/>
    <w:rsid w:val="004016F4"/>
    <w:rsid w:val="004614BE"/>
    <w:rsid w:val="0047083B"/>
    <w:rsid w:val="005D51FB"/>
    <w:rsid w:val="005E66BE"/>
    <w:rsid w:val="005F3BC5"/>
    <w:rsid w:val="00616D5F"/>
    <w:rsid w:val="006202C9"/>
    <w:rsid w:val="00637986"/>
    <w:rsid w:val="006550D1"/>
    <w:rsid w:val="00684CB0"/>
    <w:rsid w:val="006853F3"/>
    <w:rsid w:val="006D3174"/>
    <w:rsid w:val="007A5F41"/>
    <w:rsid w:val="007D569B"/>
    <w:rsid w:val="007E0D64"/>
    <w:rsid w:val="008321C5"/>
    <w:rsid w:val="00870F29"/>
    <w:rsid w:val="0087296B"/>
    <w:rsid w:val="00885A06"/>
    <w:rsid w:val="008B1821"/>
    <w:rsid w:val="008C0ADA"/>
    <w:rsid w:val="009010A0"/>
    <w:rsid w:val="00901522"/>
    <w:rsid w:val="00907FAF"/>
    <w:rsid w:val="009275EA"/>
    <w:rsid w:val="0096619E"/>
    <w:rsid w:val="0099663C"/>
    <w:rsid w:val="009C114D"/>
    <w:rsid w:val="009E72AC"/>
    <w:rsid w:val="00A2379C"/>
    <w:rsid w:val="00A92034"/>
    <w:rsid w:val="00B50624"/>
    <w:rsid w:val="00B549C0"/>
    <w:rsid w:val="00B56A81"/>
    <w:rsid w:val="00B76F8E"/>
    <w:rsid w:val="00B94C3B"/>
    <w:rsid w:val="00BB0C07"/>
    <w:rsid w:val="00BD356B"/>
    <w:rsid w:val="00BF4FBB"/>
    <w:rsid w:val="00C827E9"/>
    <w:rsid w:val="00CA2381"/>
    <w:rsid w:val="00CE0C25"/>
    <w:rsid w:val="00D2087E"/>
    <w:rsid w:val="00D309AD"/>
    <w:rsid w:val="00D62B46"/>
    <w:rsid w:val="00D67F92"/>
    <w:rsid w:val="00D72009"/>
    <w:rsid w:val="00DA48F2"/>
    <w:rsid w:val="00DC24CF"/>
    <w:rsid w:val="00DE52F1"/>
    <w:rsid w:val="00DF4F15"/>
    <w:rsid w:val="00DF76B4"/>
    <w:rsid w:val="00DF7D84"/>
    <w:rsid w:val="00E36BE3"/>
    <w:rsid w:val="00E61EB9"/>
    <w:rsid w:val="00E71681"/>
    <w:rsid w:val="00E73ABA"/>
    <w:rsid w:val="00E942F5"/>
    <w:rsid w:val="00F5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62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5CharChar">
    <w:name w:val="Char Char15 Знак Знак Char Char Знак Знак"/>
    <w:basedOn w:val="a"/>
    <w:uiPriority w:val="99"/>
    <w:semiHidden/>
    <w:rsid w:val="00B50624"/>
    <w:pPr>
      <w:widowControl/>
      <w:tabs>
        <w:tab w:val="left" w:pos="709"/>
      </w:tabs>
      <w:autoSpaceDE/>
      <w:autoSpaceDN/>
      <w:adjustRightInd/>
    </w:pPr>
    <w:rPr>
      <w:rFonts w:ascii="Futura Bk" w:hAnsi="Futura Bk" w:cs="Futura Bk"/>
      <w:sz w:val="24"/>
      <w:szCs w:val="24"/>
      <w:lang w:val="pl-PL" w:eastAsia="pl-PL"/>
    </w:rPr>
  </w:style>
  <w:style w:type="paragraph" w:styleId="a3">
    <w:name w:val="Normal (Web)"/>
    <w:basedOn w:val="a"/>
    <w:uiPriority w:val="99"/>
    <w:rsid w:val="00B506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7E0D64"/>
    <w:pPr>
      <w:widowControl/>
      <w:autoSpaceDE/>
      <w:autoSpaceDN/>
      <w:adjustRightInd/>
      <w:spacing w:after="120"/>
      <w:ind w:left="283"/>
    </w:pPr>
    <w:rPr>
      <w:rFonts w:eastAsia="Calibri"/>
      <w:sz w:val="16"/>
      <w:szCs w:val="16"/>
      <w:lang w:eastAsia="en-US"/>
    </w:rPr>
  </w:style>
  <w:style w:type="character" w:customStyle="1" w:styleId="BodyTextIndent3Char">
    <w:name w:val="Body Text Indent 3 Char"/>
    <w:uiPriority w:val="99"/>
    <w:semiHidden/>
    <w:locked/>
    <w:rsid w:val="00B56A81"/>
    <w:rPr>
      <w:rFonts w:ascii="Times New Roman" w:hAnsi="Times New Roman" w:cs="Times New Roman"/>
      <w:sz w:val="16"/>
      <w:szCs w:val="16"/>
    </w:rPr>
  </w:style>
  <w:style w:type="paragraph" w:styleId="2">
    <w:name w:val="Body Text 2"/>
    <w:basedOn w:val="a"/>
    <w:link w:val="20"/>
    <w:uiPriority w:val="99"/>
    <w:rsid w:val="007E0D64"/>
    <w:pPr>
      <w:widowControl/>
      <w:autoSpaceDE/>
      <w:autoSpaceDN/>
      <w:adjustRightInd/>
      <w:spacing w:after="120" w:line="480" w:lineRule="auto"/>
    </w:pPr>
    <w:rPr>
      <w:rFonts w:eastAsia="Calibri"/>
      <w:sz w:val="24"/>
      <w:szCs w:val="24"/>
      <w:lang w:eastAsia="en-US"/>
    </w:rPr>
  </w:style>
  <w:style w:type="character" w:customStyle="1" w:styleId="20">
    <w:name w:val="Основен текст 2 Знак"/>
    <w:link w:val="2"/>
    <w:uiPriority w:val="99"/>
    <w:semiHidden/>
    <w:locked/>
    <w:rsid w:val="00B56A81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ен текст с отстъп 3 Знак"/>
    <w:link w:val="3"/>
    <w:uiPriority w:val="99"/>
    <w:locked/>
    <w:rsid w:val="007E0D64"/>
    <w:rPr>
      <w:sz w:val="16"/>
      <w:szCs w:val="16"/>
      <w:lang w:val="bg-BG" w:eastAsia="en-US"/>
    </w:rPr>
  </w:style>
  <w:style w:type="paragraph" w:styleId="a4">
    <w:name w:val="Body Text"/>
    <w:basedOn w:val="a"/>
    <w:link w:val="a5"/>
    <w:uiPriority w:val="99"/>
    <w:rsid w:val="007E0D64"/>
    <w:pPr>
      <w:widowControl/>
      <w:autoSpaceDE/>
      <w:autoSpaceDN/>
      <w:adjustRightInd/>
      <w:spacing w:after="120"/>
    </w:pPr>
    <w:rPr>
      <w:rFonts w:eastAsia="Calibri"/>
      <w:sz w:val="24"/>
      <w:szCs w:val="24"/>
      <w:lang w:eastAsia="en-US"/>
    </w:rPr>
  </w:style>
  <w:style w:type="character" w:customStyle="1" w:styleId="a5">
    <w:name w:val="Основен текст Знак"/>
    <w:link w:val="a4"/>
    <w:uiPriority w:val="99"/>
    <w:semiHidden/>
    <w:locked/>
    <w:rsid w:val="00B56A81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870F29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uiPriority w:val="99"/>
    <w:semiHidden/>
    <w:locked/>
    <w:rsid w:val="00B56A81"/>
    <w:rPr>
      <w:rFonts w:ascii="Times New Roman" w:hAnsi="Times New Roman" w:cs="Times New Roman"/>
      <w:sz w:val="20"/>
      <w:szCs w:val="20"/>
    </w:rPr>
  </w:style>
  <w:style w:type="character" w:styleId="a8">
    <w:name w:val="page number"/>
    <w:basedOn w:val="a0"/>
    <w:uiPriority w:val="99"/>
    <w:rsid w:val="00870F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4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</Words>
  <Characters>336</Characters>
  <Application>Microsoft Office Word</Application>
  <DocSecurity>0</DocSecurity>
  <Lines>2</Lines>
  <Paragraphs>1</Paragraphs>
  <ScaleCrop>false</ScaleCrop>
  <Company>&lt;arabianhorse&gt;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Alexandar Cvetkov</cp:lastModifiedBy>
  <cp:revision>16</cp:revision>
  <dcterms:created xsi:type="dcterms:W3CDTF">2016-06-28T06:59:00Z</dcterms:created>
  <dcterms:modified xsi:type="dcterms:W3CDTF">2017-06-22T11:31:00Z</dcterms:modified>
</cp:coreProperties>
</file>